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0"/>
        <w:jc w:val="center"/>
      </w:pPr>
      <w:r>
        <w:rPr>
          <w:rFonts w:ascii="Arial" w:cs="Arial" w:eastAsia="Arial" w:hAnsi="Arial"/>
          <w:b/>
          <w:bCs/>
          <w:color w:val="1A3A5C"/>
          <w:sz w:val="48"/>
          <w:szCs w:val="48"/>
        </w:rPr>
        <w:t xml:space="preserve">직접투자 서비스 이용 약정서</w:t>
      </w:r>
    </w:p>
    <w:p>
      <w:pPr>
        <w:spacing w:after="200" w:before="2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Investment Service Agreement</w:t>
      </w:r>
    </w:p>
    <w:p>
      <w:pPr>
        <w:pBdr>
          <w:bottom w:val="single" w:color="4A90D9" w:sz="4" w:space="1"/>
        </w:pBdr>
        <w:spacing w:after="600" w:before="0"/>
      </w:pPr>
      <w:r>
        <w:t xml:space="preserve"/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QUANT900</w:t>
      </w:r>
    </w:p>
    <w:p>
      <w:pPr>
        <w:spacing w:before="200"/>
        <w:jc w:val="center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약정일: 2026-05-23</w:t>
      </w:r>
    </w:p>
    <w:p>
      <w:pPr>
        <w:spacing w:before="100"/>
        <w:jc w:val="center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총 약정 회원 수: 6명</w:t>
      </w:r>
    </w:p>
    <w:p>
      <w:pPr>
        <w:pageBreakBefore/>
        <w:spacing w:before="6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제2조 (회원별 투자 약정 현황)</w:t>
      </w:r>
    </w:p>
    <w:p>
      <w:pPr>
        <w:pBdr>
          <w:bottom w:val="single" w:color="4A90D9" w:sz="2" w:space="1"/>
        </w:pBdr>
        <w:spacing w:after="200" w:before="0"/>
      </w:pPr>
      <w:r>
        <w:t xml:space="preserve"/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500"/>
        <w:gridCol w:w="1200"/>
        <w:gridCol w:w="1800"/>
        <w:gridCol w:w="1600"/>
        <w:gridCol w:w="1400"/>
        <w:gridCol w:w="1400"/>
      </w:tblGrid>
      <w:tr>
        <w:tc>
          <w:tcPr>
            <w:tcW w:type="dxa" w:w="6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5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성명</w:t>
            </w:r>
          </w:p>
        </w:tc>
        <w:tc>
          <w:tcPr>
            <w:tcW w:type="dxa" w:w="12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등급</w:t>
            </w:r>
          </w:p>
        </w:tc>
        <w:tc>
          <w:tcPr>
            <w:tcW w:type="dxa" w:w="18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투자약정액(USD)</w:t>
            </w:r>
          </w:p>
        </w:tc>
        <w:tc>
          <w:tcPr>
            <w:tcW w:type="dxa" w:w="16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수익률(%)</w:t>
            </w:r>
          </w:p>
        </w:tc>
        <w:tc>
          <w:tcPr>
            <w:tcW w:type="dxa" w:w="1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약정일</w:t>
            </w:r>
          </w:p>
        </w:tc>
        <w:tc>
          <w:tcPr>
            <w:tcW w:type="dxa" w:w="1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연락처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2026-05-23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2026-05-23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2026-05-23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2026-05-23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2026-05-23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2026-05-23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6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합계</w:t>
            </w:r>
          </w:p>
        </w:tc>
        <w:tc>
          <w:tcPr>
            <w:tcW w:type="dxa" w:w="15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-</w:t>
            </w:r>
          </w:p>
        </w:tc>
        <w:tc>
          <w:tcPr>
            <w:tcW w:type="dxa" w:w="12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6명</w:t>
            </w:r>
          </w:p>
        </w:tc>
        <w:tc>
          <w:tcPr>
            <w:tcW w:type="dxa" w:w="18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$0</w:t>
            </w:r>
          </w:p>
        </w:tc>
        <w:tc>
          <w:tcPr>
            <w:tcW w:type="dxa" w:w="16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-</w:t>
            </w:r>
          </w:p>
        </w:tc>
      </w:tr>
    </w:tbl>
    <w:p>
      <w:pPr>
        <w:spacing w:before="8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서명 및 확인</w:t>
      </w:r>
    </w:p>
    <w:p>
      <w:pPr>
        <w:pBdr>
          <w:bottom w:val="single" w:color="4A90D9" w:sz="2" w:space="1"/>
        </w:pBdr>
        <w:spacing w:after="300" w:before="0"/>
      </w:pPr>
      <w:r>
        <w:t xml:space="preserve"/>
      </w:r>
    </w:p>
    <w:p>
      <w:pPr>
        <w:spacing w:before="200"/>
      </w:pPr>
      <w:r>
        <w:rPr>
          <w:rFonts w:ascii="Arial" w:cs="Arial" w:eastAsia="Arial" w:hAnsi="Arial"/>
          <w:b/>
          <w:bCs/>
          <w:sz w:val="20"/>
          <w:szCs w:val="20"/>
        </w:rPr>
      </w:r>
    </w:p>
    <w:p>
      <w:pPr>
        <w:spacing w:after="20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서명: ___________________________     날짜: 2026-05-23</w:t>
      </w:r>
    </w:p>
    <w:p>
      <w:pPr>
        <w:spacing w:before="200"/>
      </w:pPr>
      <w:r>
        <w:rPr>
          <w:rFonts w:ascii="Arial" w:cs="Arial" w:eastAsia="Arial" w:hAnsi="Arial"/>
          <w:b/>
          <w:bCs/>
          <w:sz w:val="20"/>
          <w:szCs w:val="20"/>
        </w:rPr>
      </w:r>
    </w:p>
    <w:p>
      <w:pPr>
        <w:spacing w:after="20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서명: ___________________________     날짜: 2026-05-23</w:t>
      </w:r>
    </w:p>
    <w:p>
      <w:pPr>
        <w:spacing w:before="200"/>
      </w:pPr>
      <w:r>
        <w:rPr>
          <w:rFonts w:ascii="Arial" w:cs="Arial" w:eastAsia="Arial" w:hAnsi="Arial"/>
          <w:b/>
          <w:bCs/>
          <w:sz w:val="20"/>
          <w:szCs w:val="20"/>
        </w:rPr>
      </w:r>
    </w:p>
    <w:p>
      <w:pPr>
        <w:spacing w:after="20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서명: ___________________________     날짜: 2026-05-23</w:t>
      </w:r>
    </w:p>
    <w:p>
      <w:pPr>
        <w:spacing w:before="200"/>
      </w:pPr>
      <w:r>
        <w:rPr>
          <w:rFonts w:ascii="Arial" w:cs="Arial" w:eastAsia="Arial" w:hAnsi="Arial"/>
          <w:b/>
          <w:bCs/>
          <w:sz w:val="20"/>
          <w:szCs w:val="20"/>
        </w:rPr>
      </w:r>
    </w:p>
    <w:p>
      <w:pPr>
        <w:spacing w:after="20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서명: ___________________________     날짜: 2026-05-23</w:t>
      </w:r>
    </w:p>
    <w:p>
      <w:pPr>
        <w:spacing w:before="200"/>
      </w:pPr>
      <w:r>
        <w:rPr>
          <w:rFonts w:ascii="Arial" w:cs="Arial" w:eastAsia="Arial" w:hAnsi="Arial"/>
          <w:b/>
          <w:bCs/>
          <w:sz w:val="20"/>
          <w:szCs w:val="20"/>
        </w:rPr>
      </w:r>
    </w:p>
    <w:p>
      <w:pPr>
        <w:spacing w:after="20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서명: ___________________________     날짜: 2026-05-23</w:t>
      </w:r>
    </w:p>
    <w:p>
      <w:pPr>
        <w:spacing w:before="200"/>
      </w:pPr>
      <w:r>
        <w:rPr>
          <w:rFonts w:ascii="Arial" w:cs="Arial" w:eastAsia="Arial" w:hAnsi="Arial"/>
          <w:b/>
          <w:bCs/>
          <w:sz w:val="20"/>
          <w:szCs w:val="20"/>
        </w:rPr>
      </w:r>
    </w:p>
    <w:p>
      <w:pPr>
        <w:spacing w:after="20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서명: ___________________________     날짜: 2026-05-23</w:t>
      </w:r>
    </w:p>
    <w:p>
      <w:pPr>
        <w:spacing w:before="40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의장</w:t>
      </w:r>
    </w:p>
    <w:p>
      <w:pPr>
        <w:spacing w:before="40"/>
      </w:pPr>
      <w:r>
        <w:rPr>
          <w:rFonts w:ascii="Arial" w:cs="Arial" w:eastAsia="Arial" w:hAnsi="Arial"/>
          <w:sz w:val="20"/>
          <w:szCs w:val="20"/>
        </w:rPr>
        <w:t xml:space="preserve">성명: 임승훈</w:t>
      </w:r>
    </w:p>
    <w:p>
      <w:pPr>
        <w:spacing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서명: ___________________________     날짜: 2026-05-23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2026-05-23T15:44:47.194Z</dcterms:created>
  <dcterms:modified xsi:type="dcterms:W3CDTF">2026-05-23T15:44:47.194Z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